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A9B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>Home screen changes</w:t>
      </w:r>
    </w:p>
    <w:p w14:paraId="25C5A092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The current non-scrolling header area will become two lines.  The first one small like the current font of the “BOPLIST” text.  </w:t>
      </w:r>
    </w:p>
    <w:p w14:paraId="29ADC6B9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Below that will appear “Home Screen” in larger letters and icon or graphic for a home – this might be too distracting but </w:t>
      </w:r>
    </w:p>
    <w:p w14:paraId="0AAD7E34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>let’s try it:</w:t>
      </w:r>
    </w:p>
    <w:p w14:paraId="3CCF3FF2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159E">
        <w:rPr>
          <w:sz w:val="28"/>
          <w:szCs w:val="28"/>
        </w:rPr>
        <w:drawing>
          <wp:inline distT="0" distB="0" distL="0" distR="0" wp14:anchorId="273B732D" wp14:editId="2EBE43B0">
            <wp:extent cx="685842" cy="639128"/>
            <wp:effectExtent l="0" t="0" r="0" b="8890"/>
            <wp:docPr id="153034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4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083" cy="64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14:paraId="75D50373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>The center area will be the current “Crete New List” button.  I want to make that look more like a button, maybe put lines around the box with curved corners, or maybe something like this</w:t>
      </w:r>
    </w:p>
    <w:p w14:paraId="07F23922" w14:textId="77777777" w:rsidR="00580086" w:rsidRDefault="00580086" w:rsidP="00580086">
      <w:pPr>
        <w:rPr>
          <w:sz w:val="28"/>
          <w:szCs w:val="28"/>
        </w:rPr>
      </w:pPr>
      <w:r w:rsidRPr="000D3ACC">
        <w:rPr>
          <w:sz w:val="28"/>
          <w:szCs w:val="28"/>
        </w:rPr>
        <w:drawing>
          <wp:inline distT="0" distB="0" distL="0" distR="0" wp14:anchorId="54379592" wp14:editId="7371EBAF">
            <wp:extent cx="1151318" cy="776287"/>
            <wp:effectExtent l="0" t="0" r="0" b="5080"/>
            <wp:docPr id="347993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938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581" cy="78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859F" w14:textId="77777777" w:rsidR="00580086" w:rsidRDefault="00580086" w:rsidP="00580086">
      <w:pPr>
        <w:rPr>
          <w:sz w:val="28"/>
          <w:szCs w:val="28"/>
        </w:rPr>
      </w:pPr>
    </w:p>
    <w:p w14:paraId="2DC10E69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>This is really the only important button in the header area.  I don’t think the “print list names” should be as large, though I also want to be sure it has a button look.</w:t>
      </w:r>
    </w:p>
    <w:p w14:paraId="6252B07A" w14:textId="77777777" w:rsidR="00580086" w:rsidRDefault="00580086" w:rsidP="00580086">
      <w:pPr>
        <w:rPr>
          <w:sz w:val="28"/>
          <w:szCs w:val="28"/>
        </w:rPr>
      </w:pPr>
    </w:p>
    <w:p w14:paraId="19492C76" w14:textId="77777777" w:rsidR="00580086" w:rsidRDefault="00580086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The revision and rev data can be kept small, put on two lines and put at the left of the screen.  </w:t>
      </w:r>
    </w:p>
    <w:p w14:paraId="1BFC12BD" w14:textId="77777777" w:rsidR="00187615" w:rsidRDefault="00187615" w:rsidP="00580086">
      <w:pPr>
        <w:rPr>
          <w:sz w:val="28"/>
          <w:szCs w:val="28"/>
        </w:rPr>
      </w:pPr>
    </w:p>
    <w:p w14:paraId="3039A4FD" w14:textId="0E0B8067" w:rsidR="00187615" w:rsidRDefault="00187615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Pretty good.  </w:t>
      </w:r>
      <w:proofErr w:type="spellStart"/>
      <w:r>
        <w:rPr>
          <w:sz w:val="28"/>
          <w:szCs w:val="28"/>
        </w:rPr>
        <w:t>Iwant</w:t>
      </w:r>
      <w:proofErr w:type="spellEnd"/>
      <w:r>
        <w:rPr>
          <w:sz w:val="28"/>
          <w:szCs w:val="28"/>
        </w:rPr>
        <w:t xml:space="preserve"> to reduce the “Home Screen” about 25%.  I want to free up as much vertical space as possible as long as the header area does not look to tight.  Move the “Create… </w:t>
      </w:r>
      <w:proofErr w:type="gramStart"/>
      <w:r>
        <w:rPr>
          <w:sz w:val="28"/>
          <w:szCs w:val="28"/>
        </w:rPr>
        <w:t>“ button</w:t>
      </w:r>
      <w:proofErr w:type="gramEnd"/>
      <w:r>
        <w:rPr>
          <w:sz w:val="28"/>
          <w:szCs w:val="28"/>
        </w:rPr>
        <w:t xml:space="preserve"> a little to the </w:t>
      </w:r>
      <w:proofErr w:type="gramStart"/>
      <w:r>
        <w:rPr>
          <w:sz w:val="28"/>
          <w:szCs w:val="28"/>
        </w:rPr>
        <w:t xml:space="preserve">left”   </w:t>
      </w:r>
      <w:proofErr w:type="gramEnd"/>
      <w:r>
        <w:rPr>
          <w:sz w:val="28"/>
          <w:szCs w:val="28"/>
        </w:rPr>
        <w:t xml:space="preserve"> To the right of the “</w:t>
      </w:r>
      <w:proofErr w:type="gramStart"/>
      <w:r>
        <w:rPr>
          <w:sz w:val="28"/>
          <w:szCs w:val="28"/>
        </w:rPr>
        <w:t>Create  “</w:t>
      </w:r>
      <w:proofErr w:type="gramEnd"/>
      <w:r>
        <w:rPr>
          <w:sz w:val="28"/>
          <w:szCs w:val="28"/>
        </w:rPr>
        <w:t xml:space="preserve"> button will be two horizontal areas.  The top one will be the small revision info, </w:t>
      </w:r>
      <w:proofErr w:type="gramStart"/>
      <w:r>
        <w:rPr>
          <w:sz w:val="28"/>
          <w:szCs w:val="28"/>
        </w:rPr>
        <w:t>Maybe</w:t>
      </w:r>
      <w:proofErr w:type="gramEnd"/>
      <w:r>
        <w:rPr>
          <w:sz w:val="28"/>
          <w:szCs w:val="28"/>
        </w:rPr>
        <w:t xml:space="preserve"> on two small lines.  Below that will be the print button. Make the print look more like a button and move it to the left, closer to the “create </w:t>
      </w:r>
      <w:proofErr w:type="gramStart"/>
      <w:r>
        <w:rPr>
          <w:sz w:val="28"/>
          <w:szCs w:val="28"/>
        </w:rPr>
        <w:t>“ button</w:t>
      </w:r>
      <w:proofErr w:type="gramEnd"/>
      <w:r w:rsidR="00854711">
        <w:rPr>
          <w:sz w:val="28"/>
          <w:szCs w:val="28"/>
        </w:rPr>
        <w:t>.</w:t>
      </w:r>
    </w:p>
    <w:p w14:paraId="27D54787" w14:textId="77777777" w:rsidR="00854711" w:rsidRDefault="00854711" w:rsidP="00580086">
      <w:pPr>
        <w:rPr>
          <w:sz w:val="28"/>
          <w:szCs w:val="28"/>
        </w:rPr>
      </w:pPr>
    </w:p>
    <w:p w14:paraId="0FCF0388" w14:textId="4DE62A48" w:rsidR="00854711" w:rsidRDefault="00854711" w:rsidP="00580086">
      <w:pPr>
        <w:rPr>
          <w:sz w:val="28"/>
          <w:szCs w:val="28"/>
        </w:rPr>
      </w:pPr>
      <w:r>
        <w:rPr>
          <w:sz w:val="28"/>
          <w:szCs w:val="28"/>
        </w:rPr>
        <w:t>Try a black line around the edges of the buttons to see if that makes them more like a button</w:t>
      </w:r>
    </w:p>
    <w:p w14:paraId="4B5E23E1" w14:textId="77777777" w:rsidR="00187615" w:rsidRDefault="00187615" w:rsidP="00580086">
      <w:pPr>
        <w:rPr>
          <w:sz w:val="28"/>
          <w:szCs w:val="28"/>
        </w:rPr>
      </w:pPr>
    </w:p>
    <w:p w14:paraId="03D9E679" w14:textId="0C2D0379" w:rsidR="00854711" w:rsidRDefault="00854711" w:rsidP="00580086">
      <w:pPr>
        <w:rPr>
          <w:sz w:val="28"/>
          <w:szCs w:val="28"/>
        </w:rPr>
      </w:pPr>
      <w:r>
        <w:rPr>
          <w:sz w:val="28"/>
          <w:szCs w:val="28"/>
        </w:rPr>
        <w:t xml:space="preserve">Too tight.  Move the “create </w:t>
      </w:r>
      <w:proofErr w:type="gramStart"/>
      <w:r>
        <w:rPr>
          <w:sz w:val="28"/>
          <w:szCs w:val="28"/>
        </w:rPr>
        <w:t xml:space="preserve"> ..</w:t>
      </w:r>
      <w:proofErr w:type="gramEnd"/>
      <w:r>
        <w:rPr>
          <w:sz w:val="28"/>
          <w:szCs w:val="28"/>
        </w:rPr>
        <w:t xml:space="preserve">” button about ½” to the right.  Move the rev data and print names to about 1/2” further away from the “Create …” button </w:t>
      </w:r>
      <w:proofErr w:type="gramStart"/>
      <w:r>
        <w:rPr>
          <w:sz w:val="28"/>
          <w:szCs w:val="28"/>
        </w:rPr>
        <w:t>and  put</w:t>
      </w:r>
      <w:proofErr w:type="gramEnd"/>
      <w:r>
        <w:rPr>
          <w:sz w:val="28"/>
          <w:szCs w:val="28"/>
        </w:rPr>
        <w:t xml:space="preserve"> the rev data on one line.  </w:t>
      </w:r>
    </w:p>
    <w:p w14:paraId="11438713" w14:textId="77777777" w:rsidR="00854711" w:rsidRDefault="00854711" w:rsidP="00580086">
      <w:pPr>
        <w:rPr>
          <w:sz w:val="28"/>
          <w:szCs w:val="28"/>
        </w:rPr>
      </w:pPr>
    </w:p>
    <w:p w14:paraId="63892FC2" w14:textId="751A7BBC" w:rsidR="00854711" w:rsidRDefault="00854711" w:rsidP="00580086">
      <w:pPr>
        <w:rPr>
          <w:sz w:val="28"/>
          <w:szCs w:val="28"/>
        </w:rPr>
      </w:pPr>
      <w:r>
        <w:rPr>
          <w:sz w:val="28"/>
          <w:szCs w:val="28"/>
        </w:rPr>
        <w:lastRenderedPageBreak/>
        <w:t>If you put black lines around the button they do not show with the black background.  They would have to be a little inside the button.  I don’t care that much about that on this screen.</w:t>
      </w:r>
    </w:p>
    <w:p w14:paraId="3125A6FA" w14:textId="77777777" w:rsidR="00187615" w:rsidRDefault="00187615" w:rsidP="00580086">
      <w:pPr>
        <w:rPr>
          <w:sz w:val="28"/>
          <w:szCs w:val="28"/>
        </w:rPr>
      </w:pPr>
    </w:p>
    <w:p w14:paraId="577A4422" w14:textId="367F843B" w:rsidR="00534FAF" w:rsidRDefault="00854711">
      <w:r>
        <w:t xml:space="preserve">Move the Note button to be next to the “view list” button in the </w:t>
      </w:r>
      <w:proofErr w:type="gramStart"/>
      <w:r>
        <w:t>actions</w:t>
      </w:r>
      <w:proofErr w:type="gramEnd"/>
      <w:r>
        <w:t xml:space="preserve"> column.  I think that puts them in the order of my desired/estimated order of frequency.</w:t>
      </w:r>
    </w:p>
    <w:p w14:paraId="15D6D456" w14:textId="77777777" w:rsidR="00854711" w:rsidRDefault="00854711"/>
    <w:p w14:paraId="24E7C241" w14:textId="15FB1AD3" w:rsidR="00187615" w:rsidRDefault="00187615">
      <w:proofErr w:type="spellStart"/>
      <w:r>
        <w:t>Xxxxxxxxxxxxxxxxxxxxxxx</w:t>
      </w:r>
      <w:proofErr w:type="spellEnd"/>
    </w:p>
    <w:p w14:paraId="2DA2B49B" w14:textId="57C150D8" w:rsidR="00086F57" w:rsidRDefault="00086F57">
      <w:r>
        <w:t>The list entries screen header will look similar to the header on the home screen.  Same size “</w:t>
      </w:r>
      <w:proofErr w:type="spellStart"/>
      <w:r>
        <w:t>boplist</w:t>
      </w:r>
      <w:proofErr w:type="spellEnd"/>
      <w:r>
        <w:t xml:space="preserve">” text and the “List Entries” screen title the same size as the “Home screen” text.  </w:t>
      </w:r>
      <w:r w:rsidR="00E536F4">
        <w:t xml:space="preserve">In place of the home icon on the home screen, put in the </w:t>
      </w:r>
      <w:r w:rsidR="00E536F4" w:rsidRPr="00E536F4">
        <w:t>list_and_pen.png</w:t>
      </w:r>
      <w:r w:rsidR="00E536F4">
        <w:t xml:space="preserve"> graphic.  It is in the same folder as the </w:t>
      </w:r>
      <w:proofErr w:type="spellStart"/>
      <w:proofErr w:type="gramStart"/>
      <w:r w:rsidR="00E536F4">
        <w:t>home.icon</w:t>
      </w:r>
      <w:proofErr w:type="spellEnd"/>
      <w:proofErr w:type="gramEnd"/>
      <w:r w:rsidR="00E536F4">
        <w:t xml:space="preserve"> was, </w:t>
      </w:r>
      <w:proofErr w:type="spellStart"/>
      <w:r w:rsidR="00E536F4">
        <w:t>boplist_dev</w:t>
      </w:r>
      <w:proofErr w:type="spellEnd"/>
      <w:r w:rsidR="00E536F4">
        <w:t xml:space="preserve">. </w:t>
      </w:r>
    </w:p>
    <w:p w14:paraId="0FD4F1FC" w14:textId="77777777" w:rsidR="00086F57" w:rsidRDefault="00086F57"/>
    <w:p w14:paraId="20CFE97F" w14:textId="77777777" w:rsidR="00086F57" w:rsidRDefault="00086F57"/>
    <w:p w14:paraId="1EFC977C" w14:textId="23ABAB9D" w:rsidR="00187615" w:rsidRDefault="00086F57">
      <w:proofErr w:type="spellStart"/>
      <w:r>
        <w:t>xxxxxxxxxxxxxxxxxxxxxxxxxxxxx</w:t>
      </w:r>
      <w:proofErr w:type="spellEnd"/>
    </w:p>
    <w:p w14:paraId="1A74435C" w14:textId="3E8E8A7D" w:rsidR="00187615" w:rsidRDefault="00187615">
      <w:pPr>
        <w:rPr>
          <w:sz w:val="28"/>
          <w:szCs w:val="28"/>
        </w:rPr>
      </w:pPr>
      <w:r w:rsidRPr="00187615">
        <w:rPr>
          <w:sz w:val="28"/>
          <w:szCs w:val="28"/>
        </w:rPr>
        <w:t>Now comes the more significant change</w:t>
      </w:r>
      <w:r>
        <w:rPr>
          <w:sz w:val="28"/>
          <w:szCs w:val="28"/>
        </w:rPr>
        <w:t>s</w:t>
      </w:r>
      <w:r w:rsidRPr="001876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I want to set up the lists to be able to have entries that are list.  </w:t>
      </w:r>
    </w:p>
    <w:p w14:paraId="73467D44" w14:textId="77777777" w:rsidR="00187615" w:rsidRDefault="00187615">
      <w:pPr>
        <w:rPr>
          <w:sz w:val="28"/>
          <w:szCs w:val="28"/>
        </w:rPr>
      </w:pPr>
    </w:p>
    <w:p w14:paraId="33A227ED" w14:textId="2E1474EA" w:rsidR="00187615" w:rsidRDefault="00187615">
      <w:pPr>
        <w:rPr>
          <w:sz w:val="28"/>
          <w:szCs w:val="28"/>
        </w:rPr>
      </w:pPr>
      <w:r>
        <w:rPr>
          <w:sz w:val="28"/>
          <w:szCs w:val="28"/>
        </w:rPr>
        <w:t xml:space="preserve">Every list can have three possible natures:   </w:t>
      </w:r>
    </w:p>
    <w:p w14:paraId="68051A8B" w14:textId="02512479" w:rsidR="00187615" w:rsidRPr="00187615" w:rsidRDefault="00187615">
      <w:pPr>
        <w:rPr>
          <w:sz w:val="28"/>
          <w:szCs w:val="28"/>
        </w:rPr>
      </w:pPr>
      <w:r>
        <w:rPr>
          <w:sz w:val="28"/>
          <w:szCs w:val="28"/>
        </w:rPr>
        <w:t xml:space="preserve">A parent (meaning that one or more of its </w:t>
      </w:r>
      <w:proofErr w:type="spellStart"/>
      <w:r>
        <w:rPr>
          <w:sz w:val="28"/>
          <w:szCs w:val="28"/>
        </w:rPr>
        <w:t>en</w:t>
      </w:r>
      <w:proofErr w:type="spellEnd"/>
    </w:p>
    <w:sectPr w:rsidR="00187615" w:rsidRPr="0018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86"/>
    <w:rsid w:val="00025C32"/>
    <w:rsid w:val="00086F57"/>
    <w:rsid w:val="00097AE3"/>
    <w:rsid w:val="00187615"/>
    <w:rsid w:val="00362434"/>
    <w:rsid w:val="00453A44"/>
    <w:rsid w:val="0047384D"/>
    <w:rsid w:val="004C23F6"/>
    <w:rsid w:val="00534FAF"/>
    <w:rsid w:val="00580086"/>
    <w:rsid w:val="007172A4"/>
    <w:rsid w:val="00854711"/>
    <w:rsid w:val="00AD123C"/>
    <w:rsid w:val="00B94106"/>
    <w:rsid w:val="00C604E4"/>
    <w:rsid w:val="00CA2DD1"/>
    <w:rsid w:val="00E536F4"/>
    <w:rsid w:val="00E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7CEB"/>
  <w15:chartTrackingRefBased/>
  <w15:docId w15:val="{764F3277-FB8F-4BCD-8E99-EF5CA220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86"/>
  </w:style>
  <w:style w:type="paragraph" w:styleId="Heading1">
    <w:name w:val="heading 1"/>
    <w:basedOn w:val="Normal"/>
    <w:next w:val="Normal"/>
    <w:link w:val="Heading1Char"/>
    <w:uiPriority w:val="9"/>
    <w:qFormat/>
    <w:rsid w:val="0058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3</cp:revision>
  <dcterms:created xsi:type="dcterms:W3CDTF">2026-03-01T05:57:00Z</dcterms:created>
  <dcterms:modified xsi:type="dcterms:W3CDTF">2026-03-01T09:05:00Z</dcterms:modified>
</cp:coreProperties>
</file>