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D077" w14:textId="5D87BC69" w:rsidR="00242672" w:rsidRPr="00242672" w:rsidRDefault="00242672" w:rsidP="00242672">
      <w:pPr>
        <w:rPr>
          <w:b/>
          <w:bCs/>
          <w:sz w:val="28"/>
          <w:szCs w:val="28"/>
        </w:rPr>
      </w:pPr>
      <w:r w:rsidRPr="00242672">
        <w:rPr>
          <w:b/>
          <w:bCs/>
          <w:sz w:val="28"/>
          <w:szCs w:val="28"/>
        </w:rPr>
        <w:t xml:space="preserve">There Are Only Five Rules </w:t>
      </w:r>
      <w:proofErr w:type="gramStart"/>
      <w:r w:rsidRPr="00242672">
        <w:rPr>
          <w:b/>
          <w:bCs/>
          <w:sz w:val="28"/>
          <w:szCs w:val="28"/>
        </w:rPr>
        <w:t>In</w:t>
      </w:r>
      <w:proofErr w:type="gramEnd"/>
      <w:r w:rsidRPr="00242672">
        <w:rPr>
          <w:b/>
          <w:bCs/>
          <w:sz w:val="28"/>
          <w:szCs w:val="28"/>
        </w:rPr>
        <w:t xml:space="preserve"> Life </w:t>
      </w:r>
      <w:r>
        <w:rPr>
          <w:b/>
          <w:bCs/>
          <w:sz w:val="28"/>
          <w:szCs w:val="28"/>
        </w:rPr>
        <w:t>-</w:t>
      </w:r>
      <w:r w:rsidRPr="00242672">
        <w:rPr>
          <w:b/>
          <w:bCs/>
          <w:sz w:val="28"/>
          <w:szCs w:val="28"/>
        </w:rPr>
        <w:t>Carl Jung</w:t>
      </w:r>
    </w:p>
    <w:p w14:paraId="504B2A4B" w14:textId="77777777" w:rsidR="00534FAF" w:rsidRDefault="00534FAF">
      <w:pPr>
        <w:rPr>
          <w:sz w:val="28"/>
          <w:szCs w:val="28"/>
        </w:rPr>
      </w:pPr>
    </w:p>
    <w:p w14:paraId="73D42F79" w14:textId="77777777" w:rsidR="00242672" w:rsidRPr="00242672" w:rsidRDefault="00242672" w:rsidP="00242672">
      <w:pPr>
        <w:rPr>
          <w:sz w:val="28"/>
          <w:szCs w:val="28"/>
        </w:rPr>
      </w:pPr>
      <w:r w:rsidRPr="00242672">
        <w:rPr>
          <w:sz w:val="28"/>
          <w:szCs w:val="28"/>
        </w:rPr>
        <w:t>The first is scary. The second is pleasurable. The third is relieving. The fourth is unnerving. The fifth ties them all together.</w:t>
      </w:r>
    </w:p>
    <w:p w14:paraId="454484C6" w14:textId="77777777" w:rsidR="00242672" w:rsidRDefault="00242672">
      <w:pPr>
        <w:rPr>
          <w:sz w:val="28"/>
          <w:szCs w:val="28"/>
        </w:rPr>
      </w:pPr>
    </w:p>
    <w:p w14:paraId="66EB5D3D" w14:textId="77777777" w:rsidR="00242672" w:rsidRPr="00242672" w:rsidRDefault="00242672" w:rsidP="00242672">
      <w:pPr>
        <w:rPr>
          <w:sz w:val="28"/>
          <w:szCs w:val="28"/>
        </w:rPr>
      </w:pPr>
      <w:r w:rsidRPr="00242672">
        <w:rPr>
          <w:sz w:val="28"/>
          <w:szCs w:val="28"/>
        </w:rPr>
        <w:t xml:space="preserve">During the Roman Empire, vast, interconnected road networks were built so that all major routes converged back into the city </w:t>
      </w:r>
      <w:proofErr w:type="spellStart"/>
      <w:r w:rsidRPr="00242672">
        <w:rPr>
          <w:sz w:val="28"/>
          <w:szCs w:val="28"/>
        </w:rPr>
        <w:t>centre</w:t>
      </w:r>
      <w:proofErr w:type="spellEnd"/>
      <w:r w:rsidRPr="00242672">
        <w:rPr>
          <w:sz w:val="28"/>
          <w:szCs w:val="28"/>
        </w:rPr>
        <w:t>.</w:t>
      </w:r>
    </w:p>
    <w:p w14:paraId="6E64E126" w14:textId="77777777" w:rsidR="00242672" w:rsidRPr="00242672" w:rsidRDefault="00242672" w:rsidP="00242672">
      <w:pPr>
        <w:rPr>
          <w:sz w:val="28"/>
          <w:szCs w:val="28"/>
        </w:rPr>
      </w:pPr>
      <w:r w:rsidRPr="00242672">
        <w:rPr>
          <w:sz w:val="28"/>
          <w:szCs w:val="28"/>
        </w:rPr>
        <w:t>It’s where the saying “all roads lead to Rome” comes from.</w:t>
      </w:r>
    </w:p>
    <w:p w14:paraId="2F1E4F8A" w14:textId="77777777" w:rsidR="00242672" w:rsidRPr="00242672" w:rsidRDefault="00242672" w:rsidP="00242672">
      <w:pPr>
        <w:rPr>
          <w:sz w:val="28"/>
          <w:szCs w:val="28"/>
        </w:rPr>
      </w:pPr>
      <w:r w:rsidRPr="00242672">
        <w:rPr>
          <w:sz w:val="28"/>
          <w:szCs w:val="28"/>
        </w:rPr>
        <w:t>Similarly, whether I’m thinking about philosophy, psychology, mental health, or spirituality, I find myself at the feet of Carl Jung. It’s my brain’s </w:t>
      </w:r>
      <w:r w:rsidRPr="00242672">
        <w:rPr>
          <w:i/>
          <w:iCs/>
          <w:sz w:val="28"/>
          <w:szCs w:val="28"/>
        </w:rPr>
        <w:t>neural network</w:t>
      </w:r>
      <w:r w:rsidRPr="00242672">
        <w:rPr>
          <w:sz w:val="28"/>
          <w:szCs w:val="28"/>
        </w:rPr>
        <w:t> equivalent of ancient Rome.</w:t>
      </w:r>
    </w:p>
    <w:p w14:paraId="38DE27CA" w14:textId="77777777" w:rsidR="00242672" w:rsidRPr="00242672" w:rsidRDefault="00242672" w:rsidP="00242672">
      <w:pPr>
        <w:rPr>
          <w:sz w:val="28"/>
          <w:szCs w:val="28"/>
        </w:rPr>
      </w:pPr>
      <w:proofErr w:type="gramStart"/>
      <w:r w:rsidRPr="00242672">
        <w:rPr>
          <w:sz w:val="28"/>
          <w:szCs w:val="28"/>
        </w:rPr>
        <w:t>So</w:t>
      </w:r>
      <w:proofErr w:type="gramEnd"/>
      <w:r w:rsidRPr="00242672">
        <w:rPr>
          <w:sz w:val="28"/>
          <w:szCs w:val="28"/>
        </w:rPr>
        <w:t xml:space="preserve"> walk with me as I take different roads back to one of the great man’s central ideas.</w:t>
      </w:r>
    </w:p>
    <w:p w14:paraId="3DA9553D" w14:textId="77777777" w:rsidR="00242672" w:rsidRPr="00242672" w:rsidRDefault="00242672" w:rsidP="00242672">
      <w:pPr>
        <w:rPr>
          <w:sz w:val="28"/>
          <w:szCs w:val="28"/>
        </w:rPr>
      </w:pPr>
      <w:r w:rsidRPr="00242672">
        <w:rPr>
          <w:sz w:val="28"/>
          <w:szCs w:val="28"/>
        </w:rPr>
        <w:t>Here are Carl Jung’s five rules for a happy life.</w:t>
      </w:r>
    </w:p>
    <w:p w14:paraId="2437CB5F" w14:textId="77777777" w:rsidR="00242672" w:rsidRPr="00242672" w:rsidRDefault="00242672" w:rsidP="00242672">
      <w:pPr>
        <w:rPr>
          <w:b/>
          <w:bCs/>
          <w:sz w:val="28"/>
          <w:szCs w:val="28"/>
        </w:rPr>
      </w:pPr>
      <w:r w:rsidRPr="00242672">
        <w:rPr>
          <w:b/>
          <w:bCs/>
          <w:sz w:val="28"/>
          <w:szCs w:val="28"/>
        </w:rPr>
        <w:t>1. Befriend Your Shadow</w:t>
      </w:r>
    </w:p>
    <w:p w14:paraId="0B81B68F" w14:textId="77777777" w:rsidR="00242672" w:rsidRPr="00242672" w:rsidRDefault="00242672" w:rsidP="00242672">
      <w:pPr>
        <w:rPr>
          <w:sz w:val="28"/>
          <w:szCs w:val="28"/>
        </w:rPr>
      </w:pPr>
      <w:r w:rsidRPr="00242672">
        <w:rPr>
          <w:sz w:val="28"/>
          <w:szCs w:val="28"/>
        </w:rPr>
        <w:t xml:space="preserve">Our shadow is all the things we deny, suppress, or ignore. It’s our fears, </w:t>
      </w:r>
      <w:proofErr w:type="spellStart"/>
      <w:r w:rsidRPr="00242672">
        <w:rPr>
          <w:sz w:val="28"/>
          <w:szCs w:val="28"/>
        </w:rPr>
        <w:t>behavioural</w:t>
      </w:r>
      <w:proofErr w:type="spellEnd"/>
      <w:r w:rsidRPr="00242672">
        <w:rPr>
          <w:sz w:val="28"/>
          <w:szCs w:val="28"/>
        </w:rPr>
        <w:t xml:space="preserve"> patterns, coping mechanisms, and blind spots. It can even be our belief and value systems if we’ve adopted them from someone (or society) without much scrutiny.</w:t>
      </w:r>
    </w:p>
    <w:p w14:paraId="0A454486" w14:textId="77777777" w:rsidR="00242672" w:rsidRPr="00242672" w:rsidRDefault="00242672" w:rsidP="00242672">
      <w:pPr>
        <w:rPr>
          <w:sz w:val="28"/>
          <w:szCs w:val="28"/>
        </w:rPr>
      </w:pPr>
      <w:r w:rsidRPr="00242672">
        <w:rPr>
          <w:sz w:val="28"/>
          <w:szCs w:val="28"/>
        </w:rPr>
        <w:t>I found it extremely confronting to discover that the only way for me </w:t>
      </w:r>
      <w:r w:rsidRPr="00242672">
        <w:rPr>
          <w:i/>
          <w:iCs/>
          <w:sz w:val="28"/>
          <w:szCs w:val="28"/>
        </w:rPr>
        <w:t>not</w:t>
      </w:r>
      <w:r w:rsidRPr="00242672">
        <w:rPr>
          <w:sz w:val="28"/>
          <w:szCs w:val="28"/>
        </w:rPr>
        <w:t> to be anxious was to go into all the reasons why I lived with anxiety. I had to accept…</w:t>
      </w:r>
    </w:p>
    <w:p w14:paraId="1E62817A" w14:textId="77777777" w:rsidR="00242672" w:rsidRPr="00242672" w:rsidRDefault="00242672" w:rsidP="00242672">
      <w:pPr>
        <w:rPr>
          <w:sz w:val="28"/>
          <w:szCs w:val="28"/>
        </w:rPr>
      </w:pPr>
      <w:r w:rsidRPr="00242672">
        <w:rPr>
          <w:sz w:val="28"/>
          <w:szCs w:val="28"/>
        </w:rPr>
        <w:t>Robert Frost once </w:t>
      </w:r>
      <w:hyperlink r:id="rId6" w:tgtFrame="_blank" w:history="1">
        <w:r w:rsidRPr="00242672">
          <w:rPr>
            <w:rStyle w:val="Hyperlink"/>
            <w:sz w:val="28"/>
            <w:szCs w:val="28"/>
          </w:rPr>
          <w:t>said</w:t>
        </w:r>
      </w:hyperlink>
      <w:r w:rsidRPr="00242672">
        <w:rPr>
          <w:sz w:val="28"/>
          <w:szCs w:val="28"/>
        </w:rPr>
        <w:t>, “The only way over is through.” I think that’s spot on.</w:t>
      </w:r>
    </w:p>
    <w:p w14:paraId="440DF305" w14:textId="77777777" w:rsidR="00242672" w:rsidRPr="00242672" w:rsidRDefault="00242672" w:rsidP="00242672">
      <w:pPr>
        <w:rPr>
          <w:sz w:val="28"/>
          <w:szCs w:val="28"/>
        </w:rPr>
      </w:pPr>
      <w:r w:rsidRPr="00242672">
        <w:rPr>
          <w:sz w:val="28"/>
          <w:szCs w:val="28"/>
        </w:rPr>
        <w:t>Suppressed emotions are like holding a beach ball underwater. Eventually, they’ll shoot to the surface when we least expect them.</w:t>
      </w:r>
    </w:p>
    <w:p w14:paraId="6630EE84" w14:textId="77777777" w:rsidR="00242672" w:rsidRPr="00242672" w:rsidRDefault="00242672" w:rsidP="00242672">
      <w:pPr>
        <w:rPr>
          <w:sz w:val="28"/>
          <w:szCs w:val="28"/>
        </w:rPr>
      </w:pPr>
      <w:r w:rsidRPr="00242672">
        <w:rPr>
          <w:sz w:val="28"/>
          <w:szCs w:val="28"/>
        </w:rPr>
        <w:t xml:space="preserve">It could manifest as an </w:t>
      </w:r>
      <w:proofErr w:type="spellStart"/>
      <w:r w:rsidRPr="00242672">
        <w:rPr>
          <w:sz w:val="28"/>
          <w:szCs w:val="28"/>
        </w:rPr>
        <w:t>over reaction</w:t>
      </w:r>
      <w:proofErr w:type="spellEnd"/>
      <w:r w:rsidRPr="00242672">
        <w:rPr>
          <w:sz w:val="28"/>
          <w:szCs w:val="28"/>
        </w:rPr>
        <w:t xml:space="preserve"> to something small, it could show up in your dreams or disrupt your sleep, or at worst, it could turn into illness and/or disease. All of those things happened to me.</w:t>
      </w:r>
    </w:p>
    <w:p w14:paraId="7E3B26C6" w14:textId="77777777" w:rsidR="00242672" w:rsidRPr="00242672" w:rsidRDefault="00242672" w:rsidP="00242672">
      <w:pPr>
        <w:rPr>
          <w:sz w:val="28"/>
          <w:szCs w:val="28"/>
        </w:rPr>
      </w:pPr>
      <w:r w:rsidRPr="00242672">
        <w:rPr>
          <w:sz w:val="28"/>
          <w:szCs w:val="28"/>
        </w:rPr>
        <w:t>That’s why Carl Jung suggested that we befriend our shadow. Otherwise, it will find a way to make itself known in unwanted ways.</w:t>
      </w:r>
    </w:p>
    <w:p w14:paraId="3E4B7E8E" w14:textId="77777777" w:rsidR="00242672" w:rsidRPr="00242672" w:rsidRDefault="00242672" w:rsidP="00242672">
      <w:pPr>
        <w:rPr>
          <w:sz w:val="28"/>
          <w:szCs w:val="28"/>
        </w:rPr>
      </w:pPr>
      <w:r w:rsidRPr="00242672">
        <w:rPr>
          <w:sz w:val="28"/>
          <w:szCs w:val="28"/>
        </w:rPr>
        <w:t>Once I finally built up enough courage to look inside, I learned a lot about who I am, where I’ve come from, and why I think and feel the way I do.</w:t>
      </w:r>
    </w:p>
    <w:p w14:paraId="7142D48A" w14:textId="77777777" w:rsidR="00242672" w:rsidRPr="00242672" w:rsidRDefault="00242672" w:rsidP="00242672">
      <w:pPr>
        <w:rPr>
          <w:sz w:val="28"/>
          <w:szCs w:val="28"/>
        </w:rPr>
      </w:pPr>
      <w:r w:rsidRPr="00242672">
        <w:rPr>
          <w:sz w:val="28"/>
          <w:szCs w:val="28"/>
        </w:rPr>
        <w:t>It scary in the beginning, but then curiosity began to take the place where anxiety used to be and then it became quite fun.</w:t>
      </w:r>
    </w:p>
    <w:p w14:paraId="2BE0B2DC" w14:textId="77777777" w:rsidR="00242672" w:rsidRPr="00242672" w:rsidRDefault="00242672" w:rsidP="00242672">
      <w:pPr>
        <w:rPr>
          <w:i/>
          <w:iCs/>
          <w:sz w:val="28"/>
          <w:szCs w:val="28"/>
        </w:rPr>
      </w:pPr>
      <w:r w:rsidRPr="00242672">
        <w:rPr>
          <w:sz w:val="28"/>
          <w:szCs w:val="28"/>
        </w:rPr>
        <w:t>“One does not become enlightened by imagining figures of light, but by making the darkness conscious.” — </w:t>
      </w:r>
      <w:hyperlink r:id="rId7" w:tgtFrame="_blank" w:history="1">
        <w:r w:rsidRPr="00242672">
          <w:rPr>
            <w:rStyle w:val="Hyperlink"/>
            <w:sz w:val="28"/>
            <w:szCs w:val="28"/>
          </w:rPr>
          <w:t>Carl Jung</w:t>
        </w:r>
      </w:hyperlink>
    </w:p>
    <w:p w14:paraId="663A7E28" w14:textId="77777777" w:rsidR="00242672" w:rsidRPr="00242672" w:rsidRDefault="00242672" w:rsidP="00242672">
      <w:pPr>
        <w:rPr>
          <w:b/>
          <w:bCs/>
          <w:sz w:val="28"/>
          <w:szCs w:val="28"/>
        </w:rPr>
      </w:pPr>
      <w:r w:rsidRPr="00242672">
        <w:rPr>
          <w:b/>
          <w:bCs/>
          <w:sz w:val="28"/>
          <w:szCs w:val="28"/>
        </w:rPr>
        <w:t>2. Follow Meaning, Not Pleasure</w:t>
      </w:r>
    </w:p>
    <w:p w14:paraId="6D06B55F" w14:textId="77777777" w:rsidR="00242672" w:rsidRPr="00242672" w:rsidRDefault="00242672" w:rsidP="00242672">
      <w:pPr>
        <w:rPr>
          <w:sz w:val="28"/>
          <w:szCs w:val="28"/>
        </w:rPr>
      </w:pPr>
      <w:r w:rsidRPr="00242672">
        <w:rPr>
          <w:sz w:val="28"/>
          <w:szCs w:val="28"/>
        </w:rPr>
        <w:lastRenderedPageBreak/>
        <w:t>Carl Jung believed that humans need purpose in life, not mere pleasure or avoidance of discomfort.</w:t>
      </w:r>
    </w:p>
    <w:p w14:paraId="3568EC7B" w14:textId="77777777" w:rsidR="00242672" w:rsidRPr="00242672" w:rsidRDefault="00242672" w:rsidP="00242672">
      <w:pPr>
        <w:rPr>
          <w:sz w:val="28"/>
          <w:szCs w:val="28"/>
        </w:rPr>
      </w:pPr>
      <w:r w:rsidRPr="00242672">
        <w:rPr>
          <w:sz w:val="28"/>
          <w:szCs w:val="28"/>
        </w:rPr>
        <w:t>Meaning can be so many different things. It can be a spiritual practice, raising a family, building a business, growing a garden, working out, being in a community, seeing friends, looking after animals, or simply residing in the present moment with pure awareness.</w:t>
      </w:r>
    </w:p>
    <w:p w14:paraId="154504FA" w14:textId="77777777" w:rsidR="00242672" w:rsidRPr="00242672" w:rsidRDefault="00242672" w:rsidP="00242672">
      <w:pPr>
        <w:rPr>
          <w:sz w:val="28"/>
          <w:szCs w:val="28"/>
        </w:rPr>
      </w:pPr>
      <w:r w:rsidRPr="00242672">
        <w:rPr>
          <w:sz w:val="28"/>
          <w:szCs w:val="28"/>
        </w:rPr>
        <w:t>Each one comes with its own set of challenges, but doing anything worthwhile has its ups and downs. Following meaning and not jumping to what’s pleasurable all the time allows us to stick with things that benefit our lives longer term.</w:t>
      </w:r>
    </w:p>
    <w:p w14:paraId="13DC9994" w14:textId="77777777" w:rsidR="00242672" w:rsidRPr="00242672" w:rsidRDefault="00242672" w:rsidP="00242672">
      <w:pPr>
        <w:rPr>
          <w:sz w:val="28"/>
          <w:szCs w:val="28"/>
        </w:rPr>
      </w:pPr>
      <w:r w:rsidRPr="00242672">
        <w:rPr>
          <w:sz w:val="28"/>
          <w:szCs w:val="28"/>
        </w:rPr>
        <w:t>Writing full-time gives me a lot of meaning, but there are many days when I’m struggling to put words on the page. Sometimes I just want to curl up in bed and watch Netflix.</w:t>
      </w:r>
    </w:p>
    <w:p w14:paraId="10FC836F" w14:textId="77777777" w:rsidR="00242672" w:rsidRPr="00242672" w:rsidRDefault="00242672" w:rsidP="00242672">
      <w:pPr>
        <w:rPr>
          <w:sz w:val="28"/>
          <w:szCs w:val="28"/>
        </w:rPr>
      </w:pPr>
      <w:r w:rsidRPr="00242672">
        <w:rPr>
          <w:sz w:val="28"/>
          <w:szCs w:val="28"/>
        </w:rPr>
        <w:t>I don’t do that (most of the time) because I know that’s not what I want deep down. What I want deep down is to learn and grow, and sometimes that comes with growing pains.</w:t>
      </w:r>
    </w:p>
    <w:p w14:paraId="424AE36F" w14:textId="77777777" w:rsidR="00242672" w:rsidRPr="00242672" w:rsidRDefault="00242672" w:rsidP="00242672">
      <w:pPr>
        <w:rPr>
          <w:sz w:val="28"/>
          <w:szCs w:val="28"/>
        </w:rPr>
      </w:pPr>
      <w:r w:rsidRPr="00242672">
        <w:rPr>
          <w:sz w:val="28"/>
          <w:szCs w:val="28"/>
        </w:rPr>
        <w:t>I have to remind myself that, however lovely and necessary pleasure is from time to time, it’s fleeting. Meaning has deeper roots.</w:t>
      </w:r>
    </w:p>
    <w:p w14:paraId="4E03F64F" w14:textId="77777777" w:rsidR="00242672" w:rsidRPr="00242672" w:rsidRDefault="00242672" w:rsidP="00242672">
      <w:pPr>
        <w:rPr>
          <w:sz w:val="28"/>
          <w:szCs w:val="28"/>
        </w:rPr>
      </w:pPr>
      <w:proofErr w:type="gramStart"/>
      <w:r w:rsidRPr="00242672">
        <w:rPr>
          <w:sz w:val="28"/>
          <w:szCs w:val="28"/>
        </w:rPr>
        <w:t>So</w:t>
      </w:r>
      <w:proofErr w:type="gramEnd"/>
      <w:r w:rsidRPr="00242672">
        <w:rPr>
          <w:sz w:val="28"/>
          <w:szCs w:val="28"/>
        </w:rPr>
        <w:t> I sit down and tap the keys until something worth publishing comes out of me.</w:t>
      </w:r>
    </w:p>
    <w:p w14:paraId="090D1E80" w14:textId="77777777" w:rsidR="00242672" w:rsidRPr="00242672" w:rsidRDefault="00242672" w:rsidP="00242672">
      <w:pPr>
        <w:rPr>
          <w:sz w:val="28"/>
          <w:szCs w:val="28"/>
        </w:rPr>
      </w:pPr>
      <w:r w:rsidRPr="00242672">
        <w:rPr>
          <w:sz w:val="28"/>
          <w:szCs w:val="28"/>
        </w:rPr>
        <w:t>This article came about in that way.</w:t>
      </w:r>
    </w:p>
    <w:p w14:paraId="5757DA42" w14:textId="77777777" w:rsidR="00242672" w:rsidRPr="00242672" w:rsidRDefault="00242672" w:rsidP="00242672">
      <w:pPr>
        <w:rPr>
          <w:i/>
          <w:iCs/>
          <w:sz w:val="28"/>
          <w:szCs w:val="28"/>
        </w:rPr>
      </w:pPr>
      <w:r w:rsidRPr="00242672">
        <w:rPr>
          <w:sz w:val="28"/>
          <w:szCs w:val="28"/>
        </w:rPr>
        <w:t>“The least of things with a meaning is worth more in life than the greatest of things without it.” — </w:t>
      </w:r>
      <w:hyperlink r:id="rId8" w:tgtFrame="_blank" w:history="1">
        <w:r w:rsidRPr="00242672">
          <w:rPr>
            <w:rStyle w:val="Hyperlink"/>
            <w:sz w:val="28"/>
            <w:szCs w:val="28"/>
          </w:rPr>
          <w:t>Carl Jung</w:t>
        </w:r>
      </w:hyperlink>
    </w:p>
    <w:p w14:paraId="605CF3EF" w14:textId="77777777" w:rsidR="00242672" w:rsidRPr="00242672" w:rsidRDefault="00242672" w:rsidP="00242672">
      <w:pPr>
        <w:rPr>
          <w:b/>
          <w:bCs/>
          <w:sz w:val="28"/>
          <w:szCs w:val="28"/>
        </w:rPr>
      </w:pPr>
      <w:r w:rsidRPr="00242672">
        <w:rPr>
          <w:b/>
          <w:bCs/>
          <w:sz w:val="28"/>
          <w:szCs w:val="28"/>
        </w:rPr>
        <w:t>3. Become whole, not perfect</w:t>
      </w:r>
    </w:p>
    <w:p w14:paraId="69070F7C" w14:textId="77777777" w:rsidR="00242672" w:rsidRPr="00242672" w:rsidRDefault="00242672" w:rsidP="00242672">
      <w:pPr>
        <w:rPr>
          <w:sz w:val="28"/>
          <w:szCs w:val="28"/>
        </w:rPr>
      </w:pPr>
      <w:r w:rsidRPr="00242672">
        <w:rPr>
          <w:sz w:val="28"/>
          <w:szCs w:val="28"/>
        </w:rPr>
        <w:t>It was such a relief to learn that becoming whole involved accepting all of my flaws and imperfections instead of trying to get rid of them.</w:t>
      </w:r>
    </w:p>
    <w:p w14:paraId="4EE9E4F5" w14:textId="77777777" w:rsidR="00242672" w:rsidRPr="00242672" w:rsidRDefault="00242672" w:rsidP="00242672">
      <w:pPr>
        <w:rPr>
          <w:sz w:val="28"/>
          <w:szCs w:val="28"/>
        </w:rPr>
      </w:pPr>
      <w:r w:rsidRPr="00242672">
        <w:rPr>
          <w:sz w:val="28"/>
          <w:szCs w:val="28"/>
        </w:rPr>
        <w:t>Trying to get rid of them was exhausting. It further added to the idea that I was broken and needed fixing. Acceptance, on the other hand, allowed me to be more compassionate and loving with myself.</w:t>
      </w:r>
    </w:p>
    <w:p w14:paraId="7E016DD5" w14:textId="77777777" w:rsidR="00242672" w:rsidRPr="00242672" w:rsidRDefault="00242672" w:rsidP="00242672">
      <w:pPr>
        <w:rPr>
          <w:sz w:val="28"/>
          <w:szCs w:val="28"/>
        </w:rPr>
      </w:pPr>
      <w:r w:rsidRPr="00242672">
        <w:rPr>
          <w:sz w:val="28"/>
          <w:szCs w:val="28"/>
        </w:rPr>
        <w:t>It reminded me that a smashed pot needs to be put back together again with all the pieces that are apart. If one piece is missing or not included — however chipped, stained, or lost it might be — it’s incomplete.</w:t>
      </w:r>
    </w:p>
    <w:p w14:paraId="17DF74A0" w14:textId="77777777" w:rsidR="00242672" w:rsidRPr="00242672" w:rsidRDefault="00242672" w:rsidP="00242672">
      <w:pPr>
        <w:rPr>
          <w:sz w:val="28"/>
          <w:szCs w:val="28"/>
        </w:rPr>
      </w:pPr>
      <w:r w:rsidRPr="00242672">
        <w:rPr>
          <w:sz w:val="28"/>
          <w:szCs w:val="28"/>
        </w:rPr>
        <w:t>If parts of myself aren’t fully integrated, I’m fragmented.</w:t>
      </w:r>
    </w:p>
    <w:p w14:paraId="7289D57F" w14:textId="77777777" w:rsidR="00242672" w:rsidRPr="00242672" w:rsidRDefault="00242672" w:rsidP="00242672">
      <w:pPr>
        <w:rPr>
          <w:sz w:val="28"/>
          <w:szCs w:val="28"/>
        </w:rPr>
      </w:pPr>
      <w:r w:rsidRPr="00242672">
        <w:rPr>
          <w:sz w:val="28"/>
          <w:szCs w:val="28"/>
        </w:rPr>
        <w:t>That’s not how I want to live my life.</w:t>
      </w:r>
    </w:p>
    <w:p w14:paraId="2CD04BE5" w14:textId="77777777" w:rsidR="00242672" w:rsidRPr="00242672" w:rsidRDefault="00242672" w:rsidP="00242672">
      <w:pPr>
        <w:rPr>
          <w:i/>
          <w:iCs/>
          <w:sz w:val="28"/>
          <w:szCs w:val="28"/>
        </w:rPr>
      </w:pPr>
      <w:r w:rsidRPr="00242672">
        <w:rPr>
          <w:sz w:val="28"/>
          <w:szCs w:val="28"/>
        </w:rPr>
        <w:t>“Wholeness is not achieved by cutting off a portion of one’s being, but by integration of the contraries.” — </w:t>
      </w:r>
      <w:hyperlink r:id="rId9" w:tgtFrame="_blank" w:history="1">
        <w:r w:rsidRPr="00242672">
          <w:rPr>
            <w:rStyle w:val="Hyperlink"/>
            <w:sz w:val="28"/>
            <w:szCs w:val="28"/>
          </w:rPr>
          <w:t>Carl Jung</w:t>
        </w:r>
      </w:hyperlink>
    </w:p>
    <w:p w14:paraId="4DFC5340" w14:textId="77777777" w:rsidR="00242672" w:rsidRPr="00242672" w:rsidRDefault="00242672" w:rsidP="00242672">
      <w:pPr>
        <w:rPr>
          <w:b/>
          <w:bCs/>
          <w:sz w:val="28"/>
          <w:szCs w:val="28"/>
        </w:rPr>
      </w:pPr>
      <w:r w:rsidRPr="00242672">
        <w:rPr>
          <w:b/>
          <w:bCs/>
          <w:sz w:val="28"/>
          <w:szCs w:val="28"/>
        </w:rPr>
        <w:t>4. Get to know your Persona</w:t>
      </w:r>
    </w:p>
    <w:p w14:paraId="6412ADE4" w14:textId="77777777" w:rsidR="00242672" w:rsidRPr="00242672" w:rsidRDefault="00242672" w:rsidP="00242672">
      <w:pPr>
        <w:rPr>
          <w:sz w:val="28"/>
          <w:szCs w:val="28"/>
        </w:rPr>
      </w:pPr>
      <w:r w:rsidRPr="00242672">
        <w:rPr>
          <w:sz w:val="28"/>
          <w:szCs w:val="28"/>
        </w:rPr>
        <w:t xml:space="preserve">If you’re anything like me, you won’t be yourself everywhere you go in life. There will be times when you’re more polite than you want to be. There’ll be times </w:t>
      </w:r>
      <w:r w:rsidRPr="00242672">
        <w:rPr>
          <w:sz w:val="28"/>
          <w:szCs w:val="28"/>
        </w:rPr>
        <w:lastRenderedPageBreak/>
        <w:t>when you withhold what you really think and feel. There’ll be times when you say “I’m good” because you know it’s too raw to share how you really feel with a complete stranger.</w:t>
      </w:r>
    </w:p>
    <w:p w14:paraId="3BA5F665" w14:textId="77777777" w:rsidR="00242672" w:rsidRPr="00242672" w:rsidRDefault="00242672" w:rsidP="00242672">
      <w:pPr>
        <w:rPr>
          <w:sz w:val="28"/>
          <w:szCs w:val="28"/>
        </w:rPr>
      </w:pPr>
      <w:r w:rsidRPr="00242672">
        <w:rPr>
          <w:sz w:val="28"/>
          <w:szCs w:val="28"/>
        </w:rPr>
        <w:t>We all have a mask (or many masks), and that’s ok. Sometimes it’s quite helpful.</w:t>
      </w:r>
    </w:p>
    <w:p w14:paraId="68EA501D" w14:textId="77777777" w:rsidR="00242672" w:rsidRPr="00242672" w:rsidRDefault="00242672" w:rsidP="00242672">
      <w:pPr>
        <w:rPr>
          <w:sz w:val="28"/>
          <w:szCs w:val="28"/>
        </w:rPr>
      </w:pPr>
      <w:r w:rsidRPr="00242672">
        <w:rPr>
          <w:sz w:val="28"/>
          <w:szCs w:val="28"/>
        </w:rPr>
        <w:t>The goal is just to get to know these masks so you know when you’re wearing them and why.</w:t>
      </w:r>
    </w:p>
    <w:p w14:paraId="0010570F" w14:textId="77777777" w:rsidR="00242672" w:rsidRPr="00242672" w:rsidRDefault="00242672" w:rsidP="00242672">
      <w:pPr>
        <w:rPr>
          <w:sz w:val="28"/>
          <w:szCs w:val="28"/>
        </w:rPr>
      </w:pPr>
      <w:r w:rsidRPr="00242672">
        <w:rPr>
          <w:sz w:val="28"/>
          <w:szCs w:val="28"/>
        </w:rPr>
        <w:t>Luckily, I met a mentor who took me under his wing 15 years ago and told me, “Don’t confuse the mask with the real you.”</w:t>
      </w:r>
    </w:p>
    <w:p w14:paraId="0DE88ADB" w14:textId="77777777" w:rsidR="00242672" w:rsidRPr="00242672" w:rsidRDefault="00242672" w:rsidP="00242672">
      <w:pPr>
        <w:rPr>
          <w:sz w:val="28"/>
          <w:szCs w:val="28"/>
        </w:rPr>
      </w:pPr>
      <w:r w:rsidRPr="00242672">
        <w:rPr>
          <w:sz w:val="28"/>
          <w:szCs w:val="28"/>
        </w:rPr>
        <w:t xml:space="preserve">Later I learned that Carl Jung referred to this as the path to individuation. The older I get, the more I’m trying to </w:t>
      </w:r>
      <w:proofErr w:type="spellStart"/>
      <w:r w:rsidRPr="00242672">
        <w:rPr>
          <w:sz w:val="28"/>
          <w:szCs w:val="28"/>
        </w:rPr>
        <w:t>honour</w:t>
      </w:r>
      <w:proofErr w:type="spellEnd"/>
      <w:r w:rsidRPr="00242672">
        <w:rPr>
          <w:sz w:val="28"/>
          <w:szCs w:val="28"/>
        </w:rPr>
        <w:t xml:space="preserve"> this way.</w:t>
      </w:r>
    </w:p>
    <w:p w14:paraId="2D23B413" w14:textId="77777777" w:rsidR="00242672" w:rsidRPr="00242672" w:rsidRDefault="00242672" w:rsidP="00242672">
      <w:pPr>
        <w:rPr>
          <w:i/>
          <w:iCs/>
          <w:sz w:val="28"/>
          <w:szCs w:val="28"/>
        </w:rPr>
      </w:pPr>
      <w:r w:rsidRPr="00242672">
        <w:rPr>
          <w:sz w:val="28"/>
          <w:szCs w:val="28"/>
        </w:rPr>
        <w:t>“The privilege of a lifetime is to become who you truly are.” — </w:t>
      </w:r>
      <w:hyperlink r:id="rId10" w:tgtFrame="_blank" w:history="1">
        <w:r w:rsidRPr="00242672">
          <w:rPr>
            <w:rStyle w:val="Hyperlink"/>
            <w:sz w:val="28"/>
            <w:szCs w:val="28"/>
          </w:rPr>
          <w:t>Carl Jung</w:t>
        </w:r>
      </w:hyperlink>
    </w:p>
    <w:p w14:paraId="4DC00D18" w14:textId="77777777" w:rsidR="00242672" w:rsidRPr="00242672" w:rsidRDefault="00242672" w:rsidP="00242672">
      <w:pPr>
        <w:rPr>
          <w:b/>
          <w:bCs/>
          <w:sz w:val="28"/>
          <w:szCs w:val="28"/>
        </w:rPr>
      </w:pPr>
      <w:r w:rsidRPr="00242672">
        <w:rPr>
          <w:b/>
          <w:bCs/>
          <w:sz w:val="28"/>
          <w:szCs w:val="28"/>
        </w:rPr>
        <w:t>5. Integrate your opposites</w:t>
      </w:r>
    </w:p>
    <w:p w14:paraId="5BC33153" w14:textId="77777777" w:rsidR="00242672" w:rsidRPr="00242672" w:rsidRDefault="00242672" w:rsidP="00242672">
      <w:pPr>
        <w:rPr>
          <w:sz w:val="28"/>
          <w:szCs w:val="28"/>
        </w:rPr>
      </w:pPr>
      <w:r w:rsidRPr="00242672">
        <w:rPr>
          <w:sz w:val="28"/>
          <w:szCs w:val="28"/>
        </w:rPr>
        <w:t>Carl Jung believed that in each man and woman lies a masculine and feminine counterpart. He called this </w:t>
      </w:r>
      <w:hyperlink r:id="rId11" w:tgtFrame="_blank" w:history="1">
        <w:r w:rsidRPr="00242672">
          <w:rPr>
            <w:rStyle w:val="Hyperlink"/>
            <w:sz w:val="28"/>
            <w:szCs w:val="28"/>
          </w:rPr>
          <w:t>anima and animus</w:t>
        </w:r>
      </w:hyperlink>
      <w:r w:rsidRPr="00242672">
        <w:rPr>
          <w:sz w:val="28"/>
          <w:szCs w:val="28"/>
        </w:rPr>
        <w:t>.</w:t>
      </w:r>
    </w:p>
    <w:p w14:paraId="6A4834A9" w14:textId="77777777" w:rsidR="00242672" w:rsidRPr="00242672" w:rsidRDefault="00242672" w:rsidP="00242672">
      <w:pPr>
        <w:rPr>
          <w:sz w:val="28"/>
          <w:szCs w:val="28"/>
        </w:rPr>
      </w:pPr>
      <w:r w:rsidRPr="00242672">
        <w:rPr>
          <w:sz w:val="28"/>
          <w:szCs w:val="28"/>
        </w:rPr>
        <w:t>The anima is the feminine side in a man’s psyche; the animus is the masculine side in a woman’s psyche.</w:t>
      </w:r>
    </w:p>
    <w:p w14:paraId="6F192CBB" w14:textId="77777777" w:rsidR="00242672" w:rsidRPr="00242672" w:rsidRDefault="00242672" w:rsidP="00242672">
      <w:pPr>
        <w:rPr>
          <w:sz w:val="28"/>
          <w:szCs w:val="28"/>
        </w:rPr>
      </w:pPr>
      <w:r w:rsidRPr="00242672">
        <w:rPr>
          <w:sz w:val="28"/>
          <w:szCs w:val="28"/>
        </w:rPr>
        <w:t>For me, being a sensitive man who is more in touch with his feminine side, my work has been to come into my masculine side. I’ve had to learn how to speak my truth and set boundaries without being a defensive asshole. For other men, it’s the other way around.</w:t>
      </w:r>
    </w:p>
    <w:p w14:paraId="33D5ED02" w14:textId="77777777" w:rsidR="00242672" w:rsidRPr="00242672" w:rsidRDefault="00242672" w:rsidP="00242672">
      <w:pPr>
        <w:rPr>
          <w:sz w:val="28"/>
          <w:szCs w:val="28"/>
        </w:rPr>
      </w:pPr>
      <w:r w:rsidRPr="00242672">
        <w:rPr>
          <w:sz w:val="28"/>
          <w:szCs w:val="28"/>
        </w:rPr>
        <w:t>Whatever it might be, the goal is to balance both our masculine and feminine sides so that the logical and emotional parts, the spiritual and material parts, and the light and darker parts can become one cohesive whole.</w:t>
      </w:r>
    </w:p>
    <w:p w14:paraId="30F22EEF" w14:textId="77777777" w:rsidR="00242672" w:rsidRPr="00242672" w:rsidRDefault="00242672" w:rsidP="00242672">
      <w:pPr>
        <w:rPr>
          <w:sz w:val="28"/>
          <w:szCs w:val="28"/>
        </w:rPr>
      </w:pPr>
      <w:r w:rsidRPr="00242672">
        <w:rPr>
          <w:sz w:val="28"/>
          <w:szCs w:val="28"/>
        </w:rPr>
        <w:t>That’s how to create real harmony.</w:t>
      </w:r>
    </w:p>
    <w:p w14:paraId="55FF4C0F" w14:textId="77777777" w:rsidR="00242672" w:rsidRPr="00242672" w:rsidRDefault="00242672" w:rsidP="00242672">
      <w:pPr>
        <w:rPr>
          <w:sz w:val="28"/>
          <w:szCs w:val="28"/>
        </w:rPr>
      </w:pPr>
      <w:r w:rsidRPr="00242672">
        <w:rPr>
          <w:sz w:val="28"/>
          <w:szCs w:val="28"/>
        </w:rPr>
        <w:t>That’s how to embody Carl Jung’s five rules in life.</w:t>
      </w:r>
    </w:p>
    <w:p w14:paraId="3E15AEFF" w14:textId="77777777" w:rsidR="00242672" w:rsidRPr="00242672" w:rsidRDefault="00242672" w:rsidP="00242672">
      <w:pPr>
        <w:rPr>
          <w:sz w:val="28"/>
          <w:szCs w:val="28"/>
        </w:rPr>
      </w:pPr>
      <w:r w:rsidRPr="00242672">
        <w:rPr>
          <w:sz w:val="28"/>
          <w:szCs w:val="28"/>
        </w:rPr>
        <w:t>That’s what’s had a profound impact on my life.</w:t>
      </w:r>
    </w:p>
    <w:p w14:paraId="3D77E4CB" w14:textId="77777777" w:rsidR="00242672" w:rsidRPr="00242672" w:rsidRDefault="00242672">
      <w:pPr>
        <w:rPr>
          <w:sz w:val="28"/>
          <w:szCs w:val="28"/>
        </w:rPr>
      </w:pPr>
    </w:p>
    <w:sectPr w:rsidR="00242672" w:rsidRPr="0024267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C660" w14:textId="77777777" w:rsidR="00BA0775" w:rsidRDefault="00BA0775" w:rsidP="00242672">
      <w:r>
        <w:separator/>
      </w:r>
    </w:p>
  </w:endnote>
  <w:endnote w:type="continuationSeparator" w:id="0">
    <w:p w14:paraId="1C626F7D" w14:textId="77777777" w:rsidR="00BA0775" w:rsidRDefault="00BA0775" w:rsidP="0024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F8E9" w14:textId="77777777" w:rsidR="00BA0775" w:rsidRDefault="00BA0775" w:rsidP="00242672">
      <w:r>
        <w:separator/>
      </w:r>
    </w:p>
  </w:footnote>
  <w:footnote w:type="continuationSeparator" w:id="0">
    <w:p w14:paraId="699B950B" w14:textId="77777777" w:rsidR="00BA0775" w:rsidRDefault="00BA0775" w:rsidP="0024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7B2FE82" w14:textId="77777777" w:rsidR="00242672" w:rsidRDefault="0024267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9EA71A3" w14:textId="77777777" w:rsidR="00242672" w:rsidRDefault="00242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72"/>
    <w:rsid w:val="00025C32"/>
    <w:rsid w:val="00097AE3"/>
    <w:rsid w:val="000C2110"/>
    <w:rsid w:val="00242672"/>
    <w:rsid w:val="00362434"/>
    <w:rsid w:val="00453A44"/>
    <w:rsid w:val="0047384D"/>
    <w:rsid w:val="00534FAF"/>
    <w:rsid w:val="007172A4"/>
    <w:rsid w:val="00AD123C"/>
    <w:rsid w:val="00B94106"/>
    <w:rsid w:val="00BA0775"/>
    <w:rsid w:val="00C604E4"/>
    <w:rsid w:val="00CA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4153"/>
  <w15:chartTrackingRefBased/>
  <w15:docId w15:val="{A93861B2-8090-40C5-9104-42C9D48D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242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2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6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6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6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6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6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6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6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26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6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6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6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672"/>
    <w:rPr>
      <w:rFonts w:eastAsiaTheme="majorEastAsia" w:cstheme="majorBidi"/>
      <w:color w:val="272727" w:themeColor="text1" w:themeTint="D8"/>
    </w:rPr>
  </w:style>
  <w:style w:type="paragraph" w:styleId="Title">
    <w:name w:val="Title"/>
    <w:basedOn w:val="Normal"/>
    <w:next w:val="Normal"/>
    <w:link w:val="TitleChar"/>
    <w:uiPriority w:val="10"/>
    <w:qFormat/>
    <w:rsid w:val="002426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6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6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672"/>
    <w:rPr>
      <w:i/>
      <w:iCs/>
      <w:color w:val="404040" w:themeColor="text1" w:themeTint="BF"/>
    </w:rPr>
  </w:style>
  <w:style w:type="paragraph" w:styleId="ListParagraph">
    <w:name w:val="List Paragraph"/>
    <w:basedOn w:val="Normal"/>
    <w:uiPriority w:val="34"/>
    <w:qFormat/>
    <w:rsid w:val="00242672"/>
    <w:pPr>
      <w:ind w:left="720"/>
      <w:contextualSpacing/>
    </w:pPr>
  </w:style>
  <w:style w:type="character" w:styleId="IntenseEmphasis">
    <w:name w:val="Intense Emphasis"/>
    <w:basedOn w:val="DefaultParagraphFont"/>
    <w:uiPriority w:val="21"/>
    <w:qFormat/>
    <w:rsid w:val="00242672"/>
    <w:rPr>
      <w:i/>
      <w:iCs/>
      <w:color w:val="2F5496" w:themeColor="accent1" w:themeShade="BF"/>
    </w:rPr>
  </w:style>
  <w:style w:type="paragraph" w:styleId="IntenseQuote">
    <w:name w:val="Intense Quote"/>
    <w:basedOn w:val="Normal"/>
    <w:next w:val="Normal"/>
    <w:link w:val="IntenseQuoteChar"/>
    <w:uiPriority w:val="30"/>
    <w:qFormat/>
    <w:rsid w:val="00242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672"/>
    <w:rPr>
      <w:i/>
      <w:iCs/>
      <w:color w:val="2F5496" w:themeColor="accent1" w:themeShade="BF"/>
    </w:rPr>
  </w:style>
  <w:style w:type="character" w:styleId="IntenseReference">
    <w:name w:val="Intense Reference"/>
    <w:basedOn w:val="DefaultParagraphFont"/>
    <w:uiPriority w:val="32"/>
    <w:qFormat/>
    <w:rsid w:val="00242672"/>
    <w:rPr>
      <w:b/>
      <w:bCs/>
      <w:smallCaps/>
      <w:color w:val="2F5496" w:themeColor="accent1" w:themeShade="BF"/>
      <w:spacing w:val="5"/>
    </w:rPr>
  </w:style>
  <w:style w:type="character" w:styleId="Hyperlink">
    <w:name w:val="Hyperlink"/>
    <w:basedOn w:val="DefaultParagraphFont"/>
    <w:uiPriority w:val="99"/>
    <w:unhideWhenUsed/>
    <w:rsid w:val="00242672"/>
    <w:rPr>
      <w:color w:val="0563C1" w:themeColor="hyperlink"/>
      <w:u w:val="single"/>
    </w:rPr>
  </w:style>
  <w:style w:type="character" w:styleId="UnresolvedMention">
    <w:name w:val="Unresolved Mention"/>
    <w:basedOn w:val="DefaultParagraphFont"/>
    <w:uiPriority w:val="99"/>
    <w:semiHidden/>
    <w:unhideWhenUsed/>
    <w:rsid w:val="00242672"/>
    <w:rPr>
      <w:color w:val="605E5C"/>
      <w:shd w:val="clear" w:color="auto" w:fill="E1DFDD"/>
    </w:rPr>
  </w:style>
  <w:style w:type="paragraph" w:styleId="Header">
    <w:name w:val="header"/>
    <w:basedOn w:val="Normal"/>
    <w:link w:val="HeaderChar"/>
    <w:uiPriority w:val="99"/>
    <w:unhideWhenUsed/>
    <w:rsid w:val="00242672"/>
    <w:pPr>
      <w:tabs>
        <w:tab w:val="center" w:pos="4680"/>
        <w:tab w:val="right" w:pos="9360"/>
      </w:tabs>
    </w:pPr>
  </w:style>
  <w:style w:type="character" w:customStyle="1" w:styleId="HeaderChar">
    <w:name w:val="Header Char"/>
    <w:basedOn w:val="DefaultParagraphFont"/>
    <w:link w:val="Header"/>
    <w:uiPriority w:val="99"/>
    <w:rsid w:val="00242672"/>
  </w:style>
  <w:style w:type="paragraph" w:styleId="Footer">
    <w:name w:val="footer"/>
    <w:basedOn w:val="Normal"/>
    <w:link w:val="FooterChar"/>
    <w:uiPriority w:val="99"/>
    <w:unhideWhenUsed/>
    <w:rsid w:val="00242672"/>
    <w:pPr>
      <w:tabs>
        <w:tab w:val="center" w:pos="4680"/>
        <w:tab w:val="right" w:pos="9360"/>
      </w:tabs>
    </w:pPr>
  </w:style>
  <w:style w:type="character" w:customStyle="1" w:styleId="FooterChar">
    <w:name w:val="Footer Char"/>
    <w:basedOn w:val="DefaultParagraphFont"/>
    <w:link w:val="Footer"/>
    <w:uiPriority w:val="99"/>
    <w:rsid w:val="0024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quotes/251398-the-least-of-things-with-a-meaning-is-worth-mor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dreads.com/quotes/1204404-one-does-not-become-enlightened-by-imagining-figures-of-ligh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dreads.com/quotes/10942631-as-the-poet-robert-frost-put-it-the-only-way" TargetMode="External"/><Relationship Id="rId11" Type="http://schemas.openxmlformats.org/officeDocument/2006/relationships/hyperlink" Target="https://en.wikipedia.org/wiki/Anima_and_animus" TargetMode="External"/><Relationship Id="rId5" Type="http://schemas.openxmlformats.org/officeDocument/2006/relationships/endnotes" Target="endnotes.xml"/><Relationship Id="rId10" Type="http://schemas.openxmlformats.org/officeDocument/2006/relationships/hyperlink" Target="https://www.goodreads.com/quotes/75948-the-privilege-of-a-lifetime-is-to-become-who-you" TargetMode="External"/><Relationship Id="rId4" Type="http://schemas.openxmlformats.org/officeDocument/2006/relationships/footnotes" Target="footnotes.xml"/><Relationship Id="rId9" Type="http://schemas.openxmlformats.org/officeDocument/2006/relationships/hyperlink" Target="https://www.goodreads.com/quotes/24020-wholeness-is-not-achieved-by-cutting-off-a-portion-o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1</cp:revision>
  <dcterms:created xsi:type="dcterms:W3CDTF">2026-02-13T23:09:00Z</dcterms:created>
  <dcterms:modified xsi:type="dcterms:W3CDTF">2026-02-13T23:11:00Z</dcterms:modified>
</cp:coreProperties>
</file>